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917" w:rsidRDefault="006F0EB9" w:rsidP="006F0EB9">
      <w:pPr>
        <w:jc w:val="center"/>
        <w:rPr>
          <w:b/>
          <w:sz w:val="28"/>
          <w:szCs w:val="28"/>
          <w:u w:val="single"/>
        </w:rPr>
      </w:pPr>
      <w:r w:rsidRPr="006F0EB9">
        <w:rPr>
          <w:b/>
          <w:sz w:val="28"/>
          <w:szCs w:val="28"/>
          <w:u w:val="single"/>
        </w:rPr>
        <w:t>Table of Contents</w:t>
      </w:r>
    </w:p>
    <w:p w:rsidR="006F0EB9" w:rsidRDefault="006F0EB9" w:rsidP="006F0EB9">
      <w:pPr>
        <w:rPr>
          <w:sz w:val="28"/>
          <w:szCs w:val="28"/>
        </w:rPr>
      </w:pPr>
    </w:p>
    <w:p w:rsidR="006F0EB9" w:rsidRDefault="006F0EB9" w:rsidP="006F0EB9">
      <w:pPr>
        <w:rPr>
          <w:sz w:val="24"/>
          <w:szCs w:val="24"/>
        </w:rPr>
      </w:pPr>
      <w:r>
        <w:rPr>
          <w:sz w:val="24"/>
          <w:szCs w:val="24"/>
        </w:rPr>
        <w:t>The Life of Bruce Springsteen………………………………………………………………………………………………3</w:t>
      </w:r>
    </w:p>
    <w:p w:rsidR="006F0EB9" w:rsidRDefault="006F0EB9" w:rsidP="006F0EB9">
      <w:pPr>
        <w:rPr>
          <w:sz w:val="24"/>
          <w:szCs w:val="24"/>
        </w:rPr>
      </w:pPr>
      <w:r>
        <w:rPr>
          <w:sz w:val="24"/>
          <w:szCs w:val="24"/>
        </w:rPr>
        <w:t>The works of Bruce Springsteen…………………………………………………………………………………………..5</w:t>
      </w:r>
    </w:p>
    <w:p w:rsidR="006F0EB9" w:rsidRDefault="006F0EB9" w:rsidP="006F0EB9">
      <w:pPr>
        <w:rPr>
          <w:sz w:val="24"/>
          <w:szCs w:val="24"/>
        </w:rPr>
      </w:pPr>
      <w:r>
        <w:rPr>
          <w:sz w:val="24"/>
          <w:szCs w:val="24"/>
        </w:rPr>
        <w:t>A letter to Springsteen…………………………………………………………………………………………………………7</w:t>
      </w:r>
    </w:p>
    <w:p w:rsidR="006F0EB9" w:rsidRDefault="006F0EB9" w:rsidP="006F0EB9">
      <w:pPr>
        <w:rPr>
          <w:sz w:val="24"/>
          <w:szCs w:val="24"/>
        </w:rPr>
      </w:pPr>
      <w:r>
        <w:rPr>
          <w:sz w:val="24"/>
          <w:szCs w:val="24"/>
        </w:rPr>
        <w:t>Gallery…………………………………………………………………………………………………………………………………8</w:t>
      </w:r>
    </w:p>
    <w:p w:rsidR="006F0EB9" w:rsidRPr="006F0EB9" w:rsidRDefault="006F0EB9" w:rsidP="006F0EB9">
      <w:pPr>
        <w:rPr>
          <w:sz w:val="24"/>
          <w:szCs w:val="24"/>
        </w:rPr>
      </w:pPr>
      <w:r>
        <w:rPr>
          <w:sz w:val="24"/>
          <w:szCs w:val="24"/>
        </w:rPr>
        <w:t>Works Cited…………………………………………………………………………………………………………………………9</w:t>
      </w:r>
      <w:bookmarkStart w:id="0" w:name="_GoBack"/>
      <w:bookmarkEnd w:id="0"/>
    </w:p>
    <w:sectPr w:rsidR="006F0EB9" w:rsidRPr="006F0E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EB9"/>
    <w:rsid w:val="00021917"/>
    <w:rsid w:val="006F0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Fairfield Area School District</Company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boehnek</dc:creator>
  <cp:lastModifiedBy>boehnek</cp:lastModifiedBy>
  <cp:revision>1</cp:revision>
  <dcterms:created xsi:type="dcterms:W3CDTF">2012-10-22T12:21:00Z</dcterms:created>
  <dcterms:modified xsi:type="dcterms:W3CDTF">2012-10-22T12:28:00Z</dcterms:modified>
</cp:coreProperties>
</file>